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777DE4" w14:textId="34408AEA" w:rsidR="00E80568" w:rsidRDefault="00E80568" w:rsidP="00E80568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Согласие на передачу</w:t>
      </w:r>
      <w:r>
        <w:rPr>
          <w:rFonts w:ascii="Georgia" w:hAnsi="Georgia"/>
          <w:b/>
          <w:sz w:val="28"/>
          <w:szCs w:val="28"/>
          <w:lang w:val="ru-RU"/>
        </w:rPr>
        <w:t>/поручение</w:t>
      </w:r>
      <w:r>
        <w:rPr>
          <w:rFonts w:ascii="Georgia" w:hAnsi="Georgia"/>
          <w:b/>
          <w:sz w:val="28"/>
          <w:szCs w:val="28"/>
        </w:rPr>
        <w:t xml:space="preserve"> Оператором </w:t>
      </w:r>
    </w:p>
    <w:p w14:paraId="3B4A0DB8" w14:textId="2B85F698" w:rsidR="00E80568" w:rsidRDefault="00E80568" w:rsidP="00E80568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персональных данных третьим лицам</w:t>
      </w:r>
    </w:p>
    <w:p w14:paraId="771C1CB4" w14:textId="77777777" w:rsidR="00E80568" w:rsidRDefault="00E80568" w:rsidP="00E80568">
      <w:pPr>
        <w:jc w:val="both"/>
        <w:rPr>
          <w:rFonts w:ascii="Georgia" w:hAnsi="Georgia"/>
          <w:sz w:val="24"/>
          <w:szCs w:val="24"/>
        </w:rPr>
      </w:pPr>
    </w:p>
    <w:p w14:paraId="3D081063" w14:textId="1438A048" w:rsidR="00E80568" w:rsidRPr="00245947" w:rsidRDefault="00E80568" w:rsidP="00E80568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Я соглашаюсь с тем, что </w:t>
      </w:r>
      <w:bookmarkStart w:id="0" w:name="_Hlk227678469"/>
      <w:r w:rsidR="00E7051D">
        <w:rPr>
          <w:rFonts w:ascii="Georgia" w:hAnsi="Georgia"/>
          <w:szCs w:val="24"/>
        </w:rPr>
        <w:t>о</w:t>
      </w:r>
      <w:r w:rsidR="00E7051D">
        <w:rPr>
          <w:rFonts w:ascii="Georgia" w:hAnsi="Georgia"/>
          <w:sz w:val="24"/>
          <w:szCs w:val="24"/>
        </w:rPr>
        <w:t>бществ</w:t>
      </w:r>
      <w:r w:rsidR="00E7051D">
        <w:rPr>
          <w:rFonts w:ascii="Georgia" w:hAnsi="Georgia"/>
          <w:sz w:val="24"/>
          <w:szCs w:val="24"/>
          <w:lang w:val="ru-RU"/>
        </w:rPr>
        <w:t>о</w:t>
      </w:r>
      <w:r w:rsidR="00E7051D">
        <w:rPr>
          <w:rFonts w:ascii="Georgia" w:hAnsi="Georgia"/>
          <w:sz w:val="24"/>
          <w:szCs w:val="24"/>
        </w:rPr>
        <w:t xml:space="preserve"> с ограниченной ответственностью «Цифровой реинжиниринг» (ИНН: </w:t>
      </w:r>
      <w:r w:rsidR="00E7051D">
        <w:rPr>
          <w:rStyle w:val="FontStyle12"/>
          <w:rFonts w:ascii="Georgia" w:hAnsi="Georgia"/>
        </w:rPr>
        <w:t>5042168491</w:t>
      </w:r>
      <w:r w:rsidR="00E7051D">
        <w:rPr>
          <w:rFonts w:ascii="Georgia" w:hAnsi="Georgia"/>
          <w:sz w:val="24"/>
          <w:szCs w:val="24"/>
        </w:rPr>
        <w:t xml:space="preserve">, ОГРН: </w:t>
      </w:r>
      <w:r w:rsidR="00E7051D">
        <w:rPr>
          <w:rStyle w:val="fontstyle01"/>
          <w:rFonts w:ascii="Georgia" w:hAnsi="Georgia"/>
        </w:rPr>
        <w:t>1265000011341</w:t>
      </w:r>
      <w:r w:rsidR="00E7051D">
        <w:rPr>
          <w:rFonts w:ascii="Georgia" w:hAnsi="Georgia"/>
          <w:sz w:val="24"/>
          <w:szCs w:val="24"/>
        </w:rPr>
        <w:t>,</w:t>
      </w:r>
      <w:r w:rsidR="00E7051D">
        <w:rPr>
          <w:rFonts w:ascii="Georgia" w:hAnsi="Georgia"/>
          <w:sz w:val="24"/>
          <w:szCs w:val="24"/>
          <w:lang w:val="ru-RU"/>
        </w:rPr>
        <w:t xml:space="preserve"> </w:t>
      </w:r>
      <w:r>
        <w:rPr>
          <w:rFonts w:ascii="Georgia" w:hAnsi="Georgia"/>
          <w:sz w:val="24"/>
          <w:szCs w:val="24"/>
        </w:rPr>
        <w:t>далее — Оператор)</w:t>
      </w:r>
      <w:bookmarkEnd w:id="0"/>
      <w:r>
        <w:rPr>
          <w:rFonts w:ascii="Georgia" w:hAnsi="Georgia"/>
          <w:sz w:val="24"/>
          <w:szCs w:val="24"/>
          <w:lang w:val="ru-RU"/>
        </w:rPr>
        <w:t xml:space="preserve"> </w:t>
      </w:r>
      <w:r>
        <w:rPr>
          <w:rFonts w:ascii="Georgia" w:hAnsi="Georgia"/>
          <w:sz w:val="24"/>
          <w:szCs w:val="24"/>
        </w:rPr>
        <w:t>имеет право на передачу</w:t>
      </w:r>
      <w:r>
        <w:rPr>
          <w:rFonts w:ascii="Georgia" w:hAnsi="Georgia"/>
          <w:sz w:val="24"/>
          <w:szCs w:val="24"/>
          <w:lang w:val="ru-RU"/>
        </w:rPr>
        <w:t>/поручение</w:t>
      </w:r>
      <w:r w:rsidRPr="00E80568">
        <w:t xml:space="preserve"> </w:t>
      </w:r>
      <w:r w:rsidRPr="00E80568">
        <w:rPr>
          <w:rFonts w:ascii="Georgia" w:hAnsi="Georgia"/>
          <w:sz w:val="24"/>
          <w:szCs w:val="24"/>
          <w:lang w:val="ru-RU"/>
        </w:rPr>
        <w:t>всех моих персональных данных, имеющихся в распоряжении/доступе Оператора</w:t>
      </w:r>
      <w:r>
        <w:rPr>
          <w:rFonts w:ascii="Georgia" w:hAnsi="Georgia"/>
          <w:sz w:val="24"/>
          <w:szCs w:val="24"/>
          <w:lang w:val="ru-RU"/>
        </w:rPr>
        <w:t xml:space="preserve">, следующим третьим лицам в </w:t>
      </w:r>
      <w:r w:rsidRPr="00B10922">
        <w:rPr>
          <w:rFonts w:ascii="Georgia" w:hAnsi="Georgia"/>
          <w:sz w:val="24"/>
          <w:szCs w:val="24"/>
          <w:lang w:val="ru-RU"/>
        </w:rPr>
        <w:t>указанных целях:</w:t>
      </w:r>
    </w:p>
    <w:p w14:paraId="573CE179" w14:textId="55A2CA41" w:rsidR="00E80568" w:rsidRDefault="00E80568" w:rsidP="00E80568">
      <w:pPr>
        <w:jc w:val="both"/>
        <w:rPr>
          <w:rFonts w:ascii="Georgia" w:hAnsi="Georgia"/>
          <w:sz w:val="24"/>
          <w:szCs w:val="24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97"/>
        <w:gridCol w:w="6345"/>
      </w:tblGrid>
      <w:tr w:rsidR="00E80568" w14:paraId="27626BEF" w14:textId="77777777" w:rsidTr="006E7BAF">
        <w:tc>
          <w:tcPr>
            <w:tcW w:w="3397" w:type="dxa"/>
          </w:tcPr>
          <w:p w14:paraId="516EF06B" w14:textId="753EBC1A" w:rsidR="00E80568" w:rsidRPr="00E80568" w:rsidRDefault="00E80568" w:rsidP="00E80568">
            <w:pPr>
              <w:jc w:val="both"/>
              <w:rPr>
                <w:rFonts w:ascii="Georgia" w:hAnsi="Georgia"/>
                <w:b/>
                <w:bCs/>
                <w:sz w:val="24"/>
                <w:szCs w:val="24"/>
                <w:lang w:val="ru-RU"/>
              </w:rPr>
            </w:pPr>
            <w:r w:rsidRPr="00E80568">
              <w:rPr>
                <w:rFonts w:ascii="Georgia" w:hAnsi="Georgia"/>
                <w:b/>
                <w:bCs/>
                <w:sz w:val="24"/>
                <w:szCs w:val="24"/>
                <w:lang w:val="ru-RU"/>
              </w:rPr>
              <w:t>Третье лицо</w:t>
            </w:r>
          </w:p>
        </w:tc>
        <w:tc>
          <w:tcPr>
            <w:tcW w:w="6345" w:type="dxa"/>
          </w:tcPr>
          <w:p w14:paraId="052BCD52" w14:textId="77777777" w:rsidR="00E80568" w:rsidRPr="00E80568" w:rsidRDefault="00E80568" w:rsidP="00E80568">
            <w:pPr>
              <w:jc w:val="both"/>
              <w:rPr>
                <w:rFonts w:ascii="Georgia" w:hAnsi="Georgia"/>
                <w:b/>
                <w:bCs/>
                <w:sz w:val="24"/>
                <w:szCs w:val="24"/>
                <w:lang w:val="ru-RU"/>
              </w:rPr>
            </w:pPr>
            <w:r w:rsidRPr="00E80568">
              <w:rPr>
                <w:rFonts w:ascii="Georgia" w:hAnsi="Georgia"/>
                <w:b/>
                <w:bCs/>
                <w:sz w:val="24"/>
                <w:szCs w:val="24"/>
                <w:lang w:val="ru-RU"/>
              </w:rPr>
              <w:t>Цель, для достижения которой выполняется передача/поручение</w:t>
            </w:r>
          </w:p>
          <w:p w14:paraId="280A1F60" w14:textId="2DB49E5B" w:rsidR="00E80568" w:rsidRPr="00E80568" w:rsidRDefault="00E80568" w:rsidP="00E80568">
            <w:pPr>
              <w:jc w:val="both"/>
              <w:rPr>
                <w:rFonts w:ascii="Georgia" w:hAnsi="Georgia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0568" w14:paraId="0002FCA6" w14:textId="77777777" w:rsidTr="006E7BAF">
        <w:tc>
          <w:tcPr>
            <w:tcW w:w="3397" w:type="dxa"/>
          </w:tcPr>
          <w:p w14:paraId="69454877" w14:textId="426E96C7" w:rsidR="00E80568" w:rsidRPr="00E80568" w:rsidRDefault="00E80568" w:rsidP="00E80568">
            <w:pPr>
              <w:shd w:val="clear" w:color="auto" w:fill="FFFFFF"/>
              <w:ind w:right="574"/>
              <w:rPr>
                <w:rFonts w:ascii="Georgia" w:eastAsia="PT Serif" w:hAnsi="Georgia" w:cs="PT Serif"/>
                <w:sz w:val="24"/>
                <w:szCs w:val="24"/>
                <w:lang w:val="ru-RU"/>
              </w:rPr>
            </w:pPr>
            <w:r w:rsidRPr="00E80568">
              <w:rPr>
                <w:rFonts w:ascii="Georgia" w:eastAsia="PT Serif" w:hAnsi="Georgia" w:cs="PT Serif"/>
                <w:sz w:val="24"/>
                <w:szCs w:val="24"/>
              </w:rPr>
              <w:t xml:space="preserve">ООО 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«</w:t>
            </w:r>
            <w:r w:rsidRPr="00E80568">
              <w:rPr>
                <w:rFonts w:ascii="Georgia" w:eastAsia="PT Serif" w:hAnsi="Georgia" w:cs="PT Serif"/>
                <w:sz w:val="24"/>
                <w:szCs w:val="24"/>
              </w:rPr>
              <w:t>Яндекс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»</w:t>
            </w:r>
          </w:p>
          <w:p w14:paraId="05D3834C" w14:textId="21F9EE99" w:rsidR="00E80568" w:rsidRPr="00E80568" w:rsidRDefault="00E80568" w:rsidP="00E80568">
            <w:pPr>
              <w:jc w:val="both"/>
              <w:rPr>
                <w:rFonts w:ascii="Georgia" w:hAnsi="Georgia"/>
                <w:sz w:val="24"/>
                <w:szCs w:val="24"/>
                <w:lang w:val="ru-RU"/>
              </w:rPr>
            </w:pPr>
            <w:r w:rsidRPr="00E80568">
              <w:rPr>
                <w:rFonts w:ascii="Georgia" w:eastAsia="PT Serif" w:hAnsi="Georgia" w:cs="PT Serif"/>
                <w:sz w:val="24"/>
                <w:szCs w:val="24"/>
              </w:rPr>
              <w:t>(ИНН: 7736207543)</w:t>
            </w:r>
          </w:p>
        </w:tc>
        <w:tc>
          <w:tcPr>
            <w:tcW w:w="6345" w:type="dxa"/>
          </w:tcPr>
          <w:p w14:paraId="1E60BB6D" w14:textId="1066632C" w:rsidR="00E80568" w:rsidRPr="00351AAD" w:rsidRDefault="00E80568" w:rsidP="00E80568">
            <w:pPr>
              <w:jc w:val="both"/>
              <w:rPr>
                <w:rFonts w:ascii="Georgia" w:hAnsi="Georgia"/>
                <w:sz w:val="24"/>
                <w:szCs w:val="24"/>
                <w:lang w:val="ru-RU"/>
              </w:rPr>
            </w:pPr>
            <w:r w:rsidRPr="00E80568">
              <w:rPr>
                <w:rFonts w:ascii="Georgia" w:eastAsia="PT Serif" w:hAnsi="Georgia" w:cs="PT Serif"/>
                <w:sz w:val="24"/>
                <w:szCs w:val="24"/>
              </w:rPr>
              <w:t>Аналитическое исследование поведения Пользователей</w:t>
            </w:r>
          </w:p>
        </w:tc>
      </w:tr>
      <w:tr w:rsidR="0010327A" w14:paraId="2A414382" w14:textId="77777777" w:rsidTr="006E7BAF">
        <w:tc>
          <w:tcPr>
            <w:tcW w:w="3397" w:type="dxa"/>
          </w:tcPr>
          <w:p w14:paraId="1859E4EE" w14:textId="77777777" w:rsidR="0010327A" w:rsidRDefault="0010327A" w:rsidP="0010327A">
            <w:pPr>
              <w:shd w:val="clear" w:color="auto" w:fill="FFFFFF"/>
              <w:ind w:right="574"/>
              <w:rPr>
                <w:rFonts w:ascii="Georgia" w:eastAsia="PT Serif" w:hAnsi="Georgia" w:cs="PT Serif"/>
                <w:sz w:val="24"/>
                <w:szCs w:val="24"/>
              </w:rPr>
            </w:pPr>
            <w:r w:rsidRPr="0010327A">
              <w:rPr>
                <w:rFonts w:ascii="Georgia" w:eastAsia="PT Serif" w:hAnsi="Georgia" w:cs="PT Serif"/>
                <w:sz w:val="24"/>
                <w:szCs w:val="24"/>
              </w:rPr>
              <w:t>АО «АМОЦРМ»</w:t>
            </w:r>
          </w:p>
          <w:p w14:paraId="6BECE072" w14:textId="67F0B4ED" w:rsidR="0010327A" w:rsidRPr="0010327A" w:rsidRDefault="0010327A" w:rsidP="0010327A">
            <w:pPr>
              <w:shd w:val="clear" w:color="auto" w:fill="FFFFFF"/>
              <w:ind w:right="574"/>
              <w:rPr>
                <w:rFonts w:ascii="Georgia" w:eastAsia="PT Serif" w:hAnsi="Georgia" w:cs="PT Serif"/>
                <w:sz w:val="24"/>
                <w:szCs w:val="24"/>
              </w:rPr>
            </w:pPr>
            <w:r w:rsidRPr="0010327A">
              <w:rPr>
                <w:rFonts w:ascii="Georgia" w:eastAsia="PT Serif" w:hAnsi="Georgia" w:cs="PT Serif"/>
                <w:sz w:val="24"/>
                <w:szCs w:val="24"/>
              </w:rPr>
              <w:t>(ИНН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 xml:space="preserve">: </w:t>
            </w:r>
            <w:r w:rsidRPr="0010327A">
              <w:rPr>
                <w:rFonts w:ascii="Georgia" w:eastAsia="PT Serif" w:hAnsi="Georgia" w:cs="PT Serif"/>
                <w:sz w:val="24"/>
                <w:szCs w:val="24"/>
              </w:rPr>
              <w:t>7709477879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6345" w:type="dxa"/>
          </w:tcPr>
          <w:p w14:paraId="796B73AA" w14:textId="1A433AA7" w:rsidR="0010327A" w:rsidRPr="00E80568" w:rsidRDefault="0010327A" w:rsidP="00E80568">
            <w:pPr>
              <w:jc w:val="both"/>
              <w:rPr>
                <w:rFonts w:ascii="Georgia" w:eastAsia="PT Serif" w:hAnsi="Georgia" w:cs="PT Serif"/>
                <w:sz w:val="24"/>
                <w:szCs w:val="24"/>
              </w:rPr>
            </w:pPr>
            <w:r w:rsidRPr="0010327A">
              <w:rPr>
                <w:rFonts w:ascii="Georgia" w:eastAsia="PT Serif" w:hAnsi="Georgia" w:cs="PT Serif"/>
                <w:sz w:val="24"/>
                <w:szCs w:val="24"/>
              </w:rPr>
              <w:t xml:space="preserve">Организация процесса выполнения Оператором своих обязательств по </w:t>
            </w:r>
            <w:r w:rsidR="00A963EA"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договору</w:t>
            </w:r>
          </w:p>
        </w:tc>
      </w:tr>
      <w:tr w:rsidR="0010327A" w14:paraId="66D84CFD" w14:textId="77777777" w:rsidTr="006E7BAF">
        <w:tc>
          <w:tcPr>
            <w:tcW w:w="3397" w:type="dxa"/>
          </w:tcPr>
          <w:p w14:paraId="4CC5C3B5" w14:textId="77777777" w:rsidR="0010327A" w:rsidRDefault="0010327A" w:rsidP="0010327A">
            <w:pPr>
              <w:shd w:val="clear" w:color="auto" w:fill="FFFFFF"/>
              <w:ind w:right="574"/>
              <w:rPr>
                <w:rFonts w:ascii="Georgia" w:eastAsia="PT Serif" w:hAnsi="Georgia" w:cs="PT Serif"/>
                <w:sz w:val="24"/>
                <w:szCs w:val="24"/>
              </w:rPr>
            </w:pPr>
            <w:r w:rsidRPr="0010327A">
              <w:rPr>
                <w:rFonts w:ascii="Georgia" w:eastAsia="PT Serif" w:hAnsi="Georgia" w:cs="PT Serif"/>
                <w:sz w:val="24"/>
                <w:szCs w:val="24"/>
              </w:rPr>
              <w:t>ООО «РЕГ.РУ»</w:t>
            </w:r>
          </w:p>
          <w:p w14:paraId="280ABCDC" w14:textId="2B1B9E69" w:rsidR="0010327A" w:rsidRPr="0010327A" w:rsidRDefault="0010327A" w:rsidP="0010327A">
            <w:pPr>
              <w:shd w:val="clear" w:color="auto" w:fill="FFFFFF"/>
              <w:ind w:right="574"/>
              <w:rPr>
                <w:rFonts w:ascii="Georgia" w:eastAsia="PT Serif" w:hAnsi="Georgia" w:cs="PT Serif"/>
                <w:sz w:val="24"/>
                <w:szCs w:val="24"/>
                <w:lang w:val="ru-RU"/>
              </w:rPr>
            </w:pP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 xml:space="preserve">(ИНН: </w:t>
            </w:r>
            <w:r w:rsidRPr="0010327A"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7733568767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6345" w:type="dxa"/>
          </w:tcPr>
          <w:p w14:paraId="3EFC0F00" w14:textId="08F7C2F7" w:rsidR="0010327A" w:rsidRPr="0010327A" w:rsidRDefault="0010327A" w:rsidP="00E80568">
            <w:pPr>
              <w:jc w:val="both"/>
              <w:rPr>
                <w:rFonts w:ascii="Georgia" w:eastAsia="PT Serif" w:hAnsi="Georgia" w:cs="PT Serif"/>
                <w:sz w:val="24"/>
                <w:szCs w:val="24"/>
                <w:lang w:val="ru-RU"/>
              </w:rPr>
            </w:pP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Обеспечение деятельности сайта Оператора</w:t>
            </w:r>
          </w:p>
        </w:tc>
      </w:tr>
      <w:tr w:rsidR="00351AAD" w14:paraId="0E28DFA7" w14:textId="77777777" w:rsidTr="006E7BAF">
        <w:tc>
          <w:tcPr>
            <w:tcW w:w="3397" w:type="dxa"/>
          </w:tcPr>
          <w:p w14:paraId="2F22B46D" w14:textId="77777777" w:rsidR="00351AAD" w:rsidRDefault="007A3170" w:rsidP="0010327A">
            <w:pPr>
              <w:shd w:val="clear" w:color="auto" w:fill="FFFFFF"/>
              <w:ind w:right="574"/>
              <w:rPr>
                <w:rFonts w:ascii="Georgia" w:eastAsia="PT Serif" w:hAnsi="Georgia" w:cs="PT Serif"/>
                <w:sz w:val="24"/>
                <w:szCs w:val="24"/>
              </w:rPr>
            </w:pPr>
            <w:r w:rsidRPr="007A3170">
              <w:rPr>
                <w:rFonts w:ascii="Georgia" w:eastAsia="PT Serif" w:hAnsi="Georgia" w:cs="PT Serif"/>
                <w:sz w:val="24"/>
                <w:szCs w:val="24"/>
              </w:rPr>
              <w:t>ООО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 xml:space="preserve"> </w:t>
            </w:r>
            <w:r w:rsidRPr="007A3170">
              <w:rPr>
                <w:rFonts w:ascii="Georgia" w:eastAsia="PT Serif" w:hAnsi="Georgia" w:cs="PT Serif"/>
                <w:sz w:val="24"/>
                <w:szCs w:val="24"/>
              </w:rPr>
              <w:t>«Яндекс.Облако»</w:t>
            </w:r>
          </w:p>
          <w:p w14:paraId="28376AE5" w14:textId="49A7813F" w:rsidR="007A3170" w:rsidRPr="007A3170" w:rsidRDefault="007A3170" w:rsidP="0010327A">
            <w:pPr>
              <w:shd w:val="clear" w:color="auto" w:fill="FFFFFF"/>
              <w:ind w:right="574"/>
              <w:rPr>
                <w:rFonts w:ascii="Georgia" w:eastAsia="PT Serif" w:hAnsi="Georgia" w:cs="PT Serif"/>
                <w:sz w:val="24"/>
                <w:szCs w:val="24"/>
                <w:lang w:val="ru-RU"/>
              </w:rPr>
            </w:pP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 xml:space="preserve">(ИНН: </w:t>
            </w:r>
            <w:r w:rsidRPr="007A3170"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7704458262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6345" w:type="dxa"/>
          </w:tcPr>
          <w:p w14:paraId="710CABD4" w14:textId="7ECA4FBC" w:rsidR="007A3170" w:rsidRPr="007A3170" w:rsidRDefault="007A3170" w:rsidP="00E80568">
            <w:pPr>
              <w:jc w:val="both"/>
              <w:rPr>
                <w:rFonts w:ascii="Georgia" w:eastAsia="PT Serif" w:hAnsi="Georgia" w:cs="PT Serif"/>
                <w:sz w:val="24"/>
                <w:szCs w:val="24"/>
                <w:lang w:val="ru-RU"/>
              </w:rPr>
            </w:pP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 xml:space="preserve">Транскрибация сообщений Пользователей </w:t>
            </w:r>
            <w:r w:rsidR="00A963EA">
              <w:rPr>
                <w:rFonts w:ascii="Georgia" w:eastAsia="PT Serif" w:hAnsi="Georgia" w:cs="PT Serif"/>
                <w:sz w:val="24"/>
                <w:szCs w:val="24"/>
                <w:lang w:val="ru-RU"/>
              </w:rPr>
              <w:t xml:space="preserve">в процессе заключения договора, </w:t>
            </w:r>
            <w:r w:rsidRPr="0010327A">
              <w:rPr>
                <w:rFonts w:ascii="Georgia" w:eastAsia="PT Serif" w:hAnsi="Georgia" w:cs="PT Serif"/>
                <w:sz w:val="24"/>
                <w:szCs w:val="24"/>
              </w:rPr>
              <w:t xml:space="preserve">выполнения Оператором своих обязательств по </w:t>
            </w:r>
            <w:r w:rsidR="00A963EA"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договору</w:t>
            </w:r>
          </w:p>
        </w:tc>
      </w:tr>
      <w:tr w:rsidR="007A3170" w14:paraId="3BDAC08D" w14:textId="77777777" w:rsidTr="006E7BAF">
        <w:trPr>
          <w:trHeight w:val="562"/>
        </w:trPr>
        <w:tc>
          <w:tcPr>
            <w:tcW w:w="3397" w:type="dxa"/>
          </w:tcPr>
          <w:p w14:paraId="16362E8E" w14:textId="77777777" w:rsidR="006E7BAF" w:rsidRDefault="006E7BAF" w:rsidP="0010327A">
            <w:pPr>
              <w:shd w:val="clear" w:color="auto" w:fill="FFFFFF"/>
              <w:ind w:right="574"/>
              <w:rPr>
                <w:rFonts w:ascii="Georgia" w:eastAsia="PT Serif" w:hAnsi="Georgia" w:cs="PT Serif"/>
                <w:sz w:val="24"/>
                <w:szCs w:val="24"/>
                <w:lang w:val="ru-RU"/>
              </w:rPr>
            </w:pP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 xml:space="preserve">ООО «ВК» </w:t>
            </w:r>
          </w:p>
          <w:p w14:paraId="6B3238AC" w14:textId="04002FCB" w:rsidR="007A3170" w:rsidRPr="006E7BAF" w:rsidRDefault="006E7BAF" w:rsidP="0010327A">
            <w:pPr>
              <w:shd w:val="clear" w:color="auto" w:fill="FFFFFF"/>
              <w:ind w:right="574"/>
              <w:rPr>
                <w:rFonts w:ascii="Georgia" w:eastAsia="PT Serif" w:hAnsi="Georgia" w:cs="PT Serif"/>
                <w:sz w:val="24"/>
                <w:szCs w:val="24"/>
                <w:lang w:val="ru-RU"/>
              </w:rPr>
            </w:pP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 xml:space="preserve">(ИНН: </w:t>
            </w:r>
            <w:r w:rsidRPr="006E7BAF"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7743001840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6345" w:type="dxa"/>
          </w:tcPr>
          <w:p w14:paraId="00B50703" w14:textId="187BC2E7" w:rsidR="007A3170" w:rsidRDefault="006E7BAF" w:rsidP="00E80568">
            <w:pPr>
              <w:jc w:val="both"/>
              <w:rPr>
                <w:rFonts w:ascii="Georgia" w:eastAsia="PT Serif" w:hAnsi="Georgia" w:cs="PT Serif"/>
                <w:sz w:val="24"/>
                <w:szCs w:val="24"/>
                <w:lang w:val="ru-RU"/>
              </w:rPr>
            </w:pP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 xml:space="preserve">Коммуникация с Пользователем в процессе заключения договора, </w:t>
            </w:r>
            <w:r w:rsidRPr="0010327A">
              <w:rPr>
                <w:rFonts w:ascii="Georgia" w:eastAsia="PT Serif" w:hAnsi="Georgia" w:cs="PT Serif"/>
                <w:sz w:val="24"/>
                <w:szCs w:val="24"/>
              </w:rPr>
              <w:t xml:space="preserve">выполнения Оператором своих обязательств по 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договору</w:t>
            </w:r>
          </w:p>
        </w:tc>
      </w:tr>
      <w:tr w:rsidR="006E7BAF" w14:paraId="1796F658" w14:textId="77777777" w:rsidTr="006E7BAF">
        <w:trPr>
          <w:trHeight w:val="562"/>
        </w:trPr>
        <w:tc>
          <w:tcPr>
            <w:tcW w:w="3397" w:type="dxa"/>
          </w:tcPr>
          <w:p w14:paraId="1CCB0477" w14:textId="77777777" w:rsidR="006E7BAF" w:rsidRDefault="006E7BAF" w:rsidP="0010327A">
            <w:pPr>
              <w:shd w:val="clear" w:color="auto" w:fill="FFFFFF"/>
              <w:ind w:right="574"/>
              <w:rPr>
                <w:rFonts w:ascii="Georgia" w:eastAsia="PT Serif" w:hAnsi="Georgia" w:cs="PT Serif"/>
                <w:sz w:val="24"/>
                <w:szCs w:val="24"/>
                <w:lang w:val="ru-RU"/>
              </w:rPr>
            </w:pPr>
            <w:r w:rsidRPr="006E7BAF"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ООО «КЕХ еКоммерц»</w:t>
            </w:r>
          </w:p>
          <w:p w14:paraId="3395B6DC" w14:textId="11142A78" w:rsidR="006E7BAF" w:rsidRDefault="006E7BAF" w:rsidP="0010327A">
            <w:pPr>
              <w:shd w:val="clear" w:color="auto" w:fill="FFFFFF"/>
              <w:ind w:right="574"/>
              <w:rPr>
                <w:rFonts w:ascii="Georgia" w:eastAsia="PT Serif" w:hAnsi="Georgia" w:cs="PT Serif"/>
                <w:sz w:val="24"/>
                <w:szCs w:val="24"/>
                <w:lang w:val="ru-RU"/>
              </w:rPr>
            </w:pP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(</w:t>
            </w:r>
            <w:r w:rsidRPr="006E7BAF"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ИНН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:</w:t>
            </w:r>
            <w:r w:rsidRPr="006E7BAF">
              <w:rPr>
                <w:rFonts w:ascii="Georgia" w:eastAsia="PT Serif" w:hAnsi="Georgia" w:cs="PT Serif"/>
                <w:sz w:val="24"/>
                <w:szCs w:val="24"/>
                <w:lang w:val="ru-RU"/>
              </w:rPr>
              <w:t xml:space="preserve"> 7710668349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6345" w:type="dxa"/>
          </w:tcPr>
          <w:p w14:paraId="1194E161" w14:textId="24035CDA" w:rsidR="006E7BAF" w:rsidRDefault="006E7BAF" w:rsidP="00E80568">
            <w:pPr>
              <w:jc w:val="both"/>
              <w:rPr>
                <w:rFonts w:ascii="Georgia" w:eastAsia="PT Serif" w:hAnsi="Georgia" w:cs="PT Serif"/>
                <w:sz w:val="24"/>
                <w:szCs w:val="24"/>
                <w:lang w:val="ru-RU"/>
              </w:rPr>
            </w:pP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 xml:space="preserve">Коммуникация с Пользователем в процессе заключения договора, </w:t>
            </w:r>
            <w:r w:rsidRPr="0010327A">
              <w:rPr>
                <w:rFonts w:ascii="Georgia" w:eastAsia="PT Serif" w:hAnsi="Georgia" w:cs="PT Serif"/>
                <w:sz w:val="24"/>
                <w:szCs w:val="24"/>
              </w:rPr>
              <w:t xml:space="preserve">выполнения Оператором своих обязательств по 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договору</w:t>
            </w:r>
          </w:p>
        </w:tc>
      </w:tr>
    </w:tbl>
    <w:p w14:paraId="6135FDA6" w14:textId="6F50A191" w:rsidR="00E80568" w:rsidRDefault="00E80568" w:rsidP="00E80568">
      <w:pPr>
        <w:jc w:val="both"/>
        <w:rPr>
          <w:rFonts w:ascii="Georgia" w:hAnsi="Georgia"/>
          <w:sz w:val="24"/>
          <w:szCs w:val="24"/>
          <w:lang w:val="ru-RU"/>
        </w:rPr>
      </w:pPr>
    </w:p>
    <w:p w14:paraId="035336D5" w14:textId="2A6B464C" w:rsidR="00E80568" w:rsidRDefault="00E80568" w:rsidP="00E80568">
      <w:pPr>
        <w:jc w:val="both"/>
        <w:rPr>
          <w:rFonts w:ascii="Georgia" w:hAnsi="Georgia"/>
          <w:sz w:val="24"/>
          <w:szCs w:val="24"/>
          <w:lang w:val="ru-RU"/>
        </w:rPr>
      </w:pPr>
    </w:p>
    <w:p w14:paraId="70749EEF" w14:textId="4502390D" w:rsidR="00E80568" w:rsidRDefault="00E80568" w:rsidP="00E80568">
      <w:pPr>
        <w:jc w:val="both"/>
        <w:rPr>
          <w:rFonts w:ascii="Georgia" w:hAnsi="Georgia"/>
          <w:sz w:val="24"/>
          <w:szCs w:val="24"/>
          <w:lang w:val="ru-RU"/>
        </w:rPr>
      </w:pPr>
    </w:p>
    <w:p w14:paraId="1ED91265" w14:textId="77777777" w:rsidR="001C4069" w:rsidRDefault="001C4069"/>
    <w:sectPr w:rsidR="001C4069">
      <w:headerReference w:type="default" r:id="rId7"/>
      <w:pgSz w:w="11906" w:h="16838"/>
      <w:pgMar w:top="850" w:right="1077" w:bottom="850" w:left="107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6FCAE" w14:textId="77777777" w:rsidR="00BB3D3E" w:rsidRDefault="00BB3D3E">
      <w:pPr>
        <w:spacing w:line="240" w:lineRule="auto"/>
      </w:pPr>
      <w:r>
        <w:separator/>
      </w:r>
    </w:p>
  </w:endnote>
  <w:endnote w:type="continuationSeparator" w:id="0">
    <w:p w14:paraId="210AE0D3" w14:textId="77777777" w:rsidR="00BB3D3E" w:rsidRDefault="00BB3D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EA603" w14:textId="77777777" w:rsidR="00BB3D3E" w:rsidRDefault="00BB3D3E">
      <w:pPr>
        <w:spacing w:line="240" w:lineRule="auto"/>
      </w:pPr>
      <w:r>
        <w:separator/>
      </w:r>
    </w:p>
  </w:footnote>
  <w:footnote w:type="continuationSeparator" w:id="0">
    <w:p w14:paraId="19FE64B6" w14:textId="77777777" w:rsidR="00BB3D3E" w:rsidRDefault="00BB3D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11FAC" w14:textId="77777777" w:rsidR="001C4069" w:rsidRDefault="001C406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069"/>
    <w:rsid w:val="0010327A"/>
    <w:rsid w:val="001C4069"/>
    <w:rsid w:val="0021068C"/>
    <w:rsid w:val="00245947"/>
    <w:rsid w:val="003362A2"/>
    <w:rsid w:val="00351AAD"/>
    <w:rsid w:val="00461F1F"/>
    <w:rsid w:val="00652346"/>
    <w:rsid w:val="006E7BAF"/>
    <w:rsid w:val="00716175"/>
    <w:rsid w:val="00745735"/>
    <w:rsid w:val="00783BC7"/>
    <w:rsid w:val="007A3170"/>
    <w:rsid w:val="009E1C92"/>
    <w:rsid w:val="00A963EA"/>
    <w:rsid w:val="00B10922"/>
    <w:rsid w:val="00BB3D3E"/>
    <w:rsid w:val="00C660FF"/>
    <w:rsid w:val="00DE7F7E"/>
    <w:rsid w:val="00E7051D"/>
    <w:rsid w:val="00E80568"/>
    <w:rsid w:val="00F17488"/>
    <w:rsid w:val="00F3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05C4"/>
  <w15:docId w15:val="{44923525-3DB7-467F-9DB0-311E95DD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735"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paragraph" w:styleId="a5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0"/>
    <w:tblPr>
      <w:tblStyleRowBandSize w:val="1"/>
      <w:tblStyleColBandSize w:val="1"/>
    </w:tblPr>
  </w:style>
  <w:style w:type="character" w:styleId="a7">
    <w:name w:val="Hyperlink"/>
    <w:basedOn w:val="a0"/>
    <w:uiPriority w:val="99"/>
    <w:unhideWhenUsed/>
    <w:rsid w:val="00E8056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80568"/>
    <w:pPr>
      <w:ind w:left="720"/>
      <w:contextualSpacing/>
    </w:pPr>
  </w:style>
  <w:style w:type="table" w:styleId="a9">
    <w:name w:val="Table Grid"/>
    <w:basedOn w:val="a1"/>
    <w:uiPriority w:val="39"/>
    <w:rsid w:val="00E8056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E8056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8056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8056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8056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80568"/>
    <w:rPr>
      <w:b/>
      <w:bCs/>
      <w:sz w:val="20"/>
      <w:szCs w:val="20"/>
    </w:rPr>
  </w:style>
  <w:style w:type="character" w:customStyle="1" w:styleId="fontstyle01">
    <w:name w:val="fontstyle01"/>
    <w:basedOn w:val="a0"/>
    <w:qFormat/>
    <w:rsid w:val="00E7051D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FontStyle12">
    <w:name w:val="Font Style12"/>
    <w:basedOn w:val="a0"/>
    <w:qFormat/>
    <w:rsid w:val="00E7051D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Av5uR3ujzBs9vC8yU7stYT3niw==">CgMxLjA4AHIhMVp5U1Q5aHl5ZDF5TlBNQ0Q1OEZZUWZoeVBTTTdqVXE4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Алёна</cp:lastModifiedBy>
  <cp:revision>14</cp:revision>
  <dcterms:created xsi:type="dcterms:W3CDTF">2026-04-22T04:41:00Z</dcterms:created>
  <dcterms:modified xsi:type="dcterms:W3CDTF">2026-07-29T13:56:00Z</dcterms:modified>
</cp:coreProperties>
</file>